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="00C565B5">
        <w:rPr>
          <w:sz w:val="28"/>
          <w:szCs w:val="28"/>
        </w:rPr>
        <w:t>правоохраняемых</w:t>
      </w:r>
      <w:proofErr w:type="spellEnd"/>
      <w:r w:rsidR="00C565B5">
        <w:rPr>
          <w:sz w:val="28"/>
          <w:szCs w:val="28"/>
        </w:rPr>
        <w:t xml:space="preserve">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</w:t>
      </w:r>
      <w:proofErr w:type="gramEnd"/>
      <w:r w:rsidR="00C565B5">
        <w:rPr>
          <w:sz w:val="28"/>
          <w:szCs w:val="28"/>
        </w:rPr>
        <w:t xml:space="preserve">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</w:t>
      </w:r>
      <w:proofErr w:type="gramEnd"/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</w:t>
      </w:r>
      <w:proofErr w:type="gramStart"/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со</w:t>
      </w:r>
      <w:proofErr w:type="gramEnd"/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3437D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Прокуратура Свердловской области 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620219, ул. Московская, 21.</w:t>
      </w:r>
    </w:p>
    <w:p w:rsidR="0062392C" w:rsidRPr="0062392C" w:rsidRDefault="004168B2" w:rsidP="0062392C">
      <w:pPr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62392C" w:rsidRPr="0062392C">
        <w:rPr>
          <w:rFonts w:ascii="Times New Roman" w:hAnsi="Times New Roman" w:cs="Times New Roman"/>
          <w:sz w:val="28"/>
          <w:szCs w:val="28"/>
        </w:rPr>
        <w:t>(343) 376-82-61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Главное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у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правление Министерства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нутренних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д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ел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Российской Федерации по Свердловской области</w:t>
      </w:r>
    </w:p>
    <w:p w:rsidR="004168B2" w:rsidRPr="004168B2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620014, ул. просп. Ленина, 15.</w:t>
      </w:r>
    </w:p>
    <w:p w:rsidR="0062392C" w:rsidRPr="0062392C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(343) 358-71-61</w:t>
      </w:r>
    </w:p>
    <w:p w:rsidR="0062392C" w:rsidRDefault="0062392C" w:rsidP="004168B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Следственное управление следственного комитета Российской Федерации </w:t>
      </w:r>
      <w:r w:rsidR="0006301F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по Свердловской области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620142, ул. Щорса, 18.</w:t>
      </w:r>
    </w:p>
    <w:p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297-71-79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Управление Федеральной службы безопасности Российской Федерации </w:t>
      </w:r>
      <w:r w:rsidR="00554840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 Свердловской области 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Екатеринбург, 620014, ул. </w:t>
      </w:r>
      <w:proofErr w:type="spellStart"/>
      <w:r w:rsidRPr="004168B2">
        <w:rPr>
          <w:rFonts w:ascii="Times New Roman" w:hAnsi="Times New Roman" w:cs="Times New Roman"/>
          <w:sz w:val="28"/>
          <w:szCs w:val="28"/>
        </w:rPr>
        <w:t>Вайнера</w:t>
      </w:r>
      <w:proofErr w:type="spellEnd"/>
      <w:r w:rsidRPr="004168B2">
        <w:rPr>
          <w:rFonts w:ascii="Times New Roman" w:hAnsi="Times New Roman" w:cs="Times New Roman"/>
          <w:sz w:val="28"/>
          <w:szCs w:val="28"/>
        </w:rPr>
        <w:t xml:space="preserve">, 4. </w:t>
      </w:r>
    </w:p>
    <w:p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371-37-51</w:t>
      </w:r>
    </w:p>
    <w:p w:rsidR="00413F3C" w:rsidRPr="00B37412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5C4740" w:rsidRPr="00C15426" w:rsidRDefault="00387E2F" w:rsidP="00C15426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7F7F98" w:rsidRDefault="007F7F98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  <w:bookmarkStart w:id="0" w:name="_GoBack"/>
      <w:bookmarkEnd w:id="0"/>
    </w:p>
    <w:p w:rsidR="007A5DEA" w:rsidRPr="007F7F98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7A5DEA" w:rsidRPr="007F7F98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ВАС </w:t>
      </w:r>
      <w:proofErr w:type="gramStart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ОБЯЗАНЫ</w:t>
      </w:r>
      <w:proofErr w:type="gramEnd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ВЫСЛУШАТЬ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доложено </w:t>
      </w:r>
      <w:r w:rsidRPr="007F7F98">
        <w:rPr>
          <w:rFonts w:ascii="Times New Roman" w:hAnsi="Times New Roman" w:cs="Times New Roman"/>
          <w:sz w:val="28"/>
          <w:szCs w:val="28"/>
        </w:rPr>
        <w:lastRenderedPageBreak/>
        <w:t>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СЛУЧАЕ ОТКАЗА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 w:rsidR="00976BCE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7F7F98">
        <w:rPr>
          <w:rFonts w:ascii="Times New Roman" w:hAnsi="Times New Roman" w:cs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  <w:proofErr w:type="gramEnd"/>
    </w:p>
    <w:p w:rsidR="007F7F98" w:rsidRPr="00B37412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745EAF" w:rsidRPr="00B37412" w:rsidSect="00C77864">
      <w:headerReference w:type="default" r:id="rId2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6BC" w:rsidRDefault="001656BC" w:rsidP="00F9279B">
      <w:pPr>
        <w:spacing w:after="0" w:line="240" w:lineRule="auto"/>
      </w:pPr>
      <w:r>
        <w:separator/>
      </w:r>
    </w:p>
  </w:endnote>
  <w:endnote w:type="continuationSeparator" w:id="0">
    <w:p w:rsidR="001656BC" w:rsidRDefault="001656BC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6BC" w:rsidRDefault="001656BC" w:rsidP="00F9279B">
      <w:pPr>
        <w:spacing w:after="0" w:line="240" w:lineRule="auto"/>
      </w:pPr>
      <w:r>
        <w:separator/>
      </w:r>
    </w:p>
  </w:footnote>
  <w:footnote w:type="continuationSeparator" w:id="0">
    <w:p w:rsidR="001656BC" w:rsidRDefault="001656BC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4A152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279B"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542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534"/>
      </v:shape>
    </w:pict>
  </w:numPicBullet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56BC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152F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5426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2F"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0" Type="http://schemas.openxmlformats.org/officeDocument/2006/relationships/hyperlink" Target="http://www.google.ru/url?url=http://www.psj.ru/saver_magazins/detail.php?ID=43544&amp;rct=j&amp;frm=1&amp;q=&amp;esrc=s&amp;sa=U&amp;ved=0ahUKEwi2687drp_OAhXFCSwKHeyTCs44FBDBbgghMAY&amp;usg=AFQjCNFNPYE0Ji7thDUYvSSttRFdOBaJH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10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2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Relationship Id="rId27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E0BFD-6242-43F6-9647-A8660383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dgb11-jurist</cp:lastModifiedBy>
  <cp:revision>40</cp:revision>
  <cp:lastPrinted>2016-08-01T05:56:00Z</cp:lastPrinted>
  <dcterms:created xsi:type="dcterms:W3CDTF">2016-08-01T03:11:00Z</dcterms:created>
  <dcterms:modified xsi:type="dcterms:W3CDTF">2022-11-10T03:03:00Z</dcterms:modified>
</cp:coreProperties>
</file>